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1C8A" w14:textId="77777777" w:rsidR="00C30E3C" w:rsidRPr="00684876" w:rsidRDefault="00684876">
      <w:pPr>
        <w:rPr>
          <w:lang w:val="en-GB"/>
        </w:rPr>
      </w:pPr>
      <w:r w:rsidRPr="00684876">
        <w:rPr>
          <w:lang w:val="en-GB"/>
        </w:rPr>
        <w:t xml:space="preserve">Annex 3 </w:t>
      </w:r>
      <w:r w:rsidR="00C720C3">
        <w:rPr>
          <w:lang w:val="en-GB"/>
        </w:rPr>
        <w:t xml:space="preserve">(+) </w:t>
      </w:r>
      <w:r w:rsidRPr="00684876">
        <w:rPr>
          <w:lang w:val="en-GB"/>
        </w:rPr>
        <w:t>to the AEL Agreement</w:t>
      </w:r>
      <w:r w:rsidR="00532AA2">
        <w:rPr>
          <w:lang w:val="en-GB"/>
        </w:rPr>
        <w:t xml:space="preserve"> </w:t>
      </w:r>
    </w:p>
    <w:p w14:paraId="657DD550" w14:textId="77777777" w:rsidR="00684876" w:rsidRPr="00684876" w:rsidRDefault="00684876">
      <w:pPr>
        <w:rPr>
          <w:lang w:val="en-GB"/>
        </w:rPr>
      </w:pPr>
    </w:p>
    <w:p w14:paraId="276D4F95" w14:textId="77777777" w:rsidR="00684876" w:rsidRPr="00684876" w:rsidRDefault="00684876" w:rsidP="00684876">
      <w:pPr>
        <w:pStyle w:val="Heading1"/>
        <w:jc w:val="center"/>
        <w:rPr>
          <w:lang w:val="en-GB"/>
        </w:rPr>
      </w:pPr>
      <w:r w:rsidRPr="00684876">
        <w:rPr>
          <w:lang w:val="en-GB"/>
        </w:rPr>
        <w:t>Structure of the academic year, dates of exams and availability of marks</w:t>
      </w:r>
    </w:p>
    <w:p w14:paraId="2792C1BA" w14:textId="77777777" w:rsidR="00684876" w:rsidRPr="00684876" w:rsidRDefault="0068487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5349"/>
      </w:tblGrid>
      <w:tr w:rsidR="00684876" w:rsidRPr="00532AA2" w14:paraId="08E6BBE5" w14:textId="77777777" w:rsidTr="00532AA2">
        <w:tc>
          <w:tcPr>
            <w:tcW w:w="3794" w:type="dxa"/>
            <w:shd w:val="clear" w:color="auto" w:fill="auto"/>
          </w:tcPr>
          <w:p w14:paraId="441EB1B2" w14:textId="77777777" w:rsidR="00684876" w:rsidRPr="00532AA2" w:rsidRDefault="00684876">
            <w:pPr>
              <w:rPr>
                <w:b/>
                <w:lang w:val="en-GB"/>
              </w:rPr>
            </w:pPr>
            <w:r w:rsidRPr="00532AA2">
              <w:rPr>
                <w:b/>
                <w:lang w:val="en-GB"/>
              </w:rPr>
              <w:t>University:</w:t>
            </w:r>
          </w:p>
        </w:tc>
        <w:tc>
          <w:tcPr>
            <w:tcW w:w="5418" w:type="dxa"/>
            <w:shd w:val="clear" w:color="auto" w:fill="auto"/>
          </w:tcPr>
          <w:p w14:paraId="6893CB2F" w14:textId="77777777" w:rsidR="00684876" w:rsidRPr="00532AA2" w:rsidRDefault="00184EC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University of Limerick</w:t>
            </w:r>
          </w:p>
        </w:tc>
      </w:tr>
      <w:tr w:rsidR="00E91577" w:rsidRPr="00532AA2" w14:paraId="63FF800E" w14:textId="77777777" w:rsidTr="00532AA2">
        <w:tc>
          <w:tcPr>
            <w:tcW w:w="3794" w:type="dxa"/>
            <w:shd w:val="clear" w:color="auto" w:fill="auto"/>
          </w:tcPr>
          <w:p w14:paraId="16C2F04C" w14:textId="77777777" w:rsidR="00E91577" w:rsidRPr="00532AA2" w:rsidRDefault="00E91577">
            <w:pPr>
              <w:rPr>
                <w:b/>
                <w:lang w:val="en-GB"/>
              </w:rPr>
            </w:pPr>
            <w:r w:rsidRPr="00532AA2">
              <w:rPr>
                <w:b/>
                <w:lang w:val="en-GB"/>
              </w:rPr>
              <w:t>Academic year:</w:t>
            </w:r>
          </w:p>
        </w:tc>
        <w:tc>
          <w:tcPr>
            <w:tcW w:w="5418" w:type="dxa"/>
            <w:shd w:val="clear" w:color="auto" w:fill="auto"/>
          </w:tcPr>
          <w:p w14:paraId="4F895E9D" w14:textId="5AABC1C3" w:rsidR="00E91577" w:rsidRPr="00532AA2" w:rsidRDefault="00184EC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202</w:t>
            </w:r>
            <w:r w:rsidR="00622627">
              <w:rPr>
                <w:sz w:val="28"/>
                <w:szCs w:val="28"/>
                <w:lang w:val="en-GB"/>
              </w:rPr>
              <w:t>5</w:t>
            </w:r>
            <w:r>
              <w:rPr>
                <w:sz w:val="28"/>
                <w:szCs w:val="28"/>
                <w:lang w:val="en-GB"/>
              </w:rPr>
              <w:t>/202</w:t>
            </w:r>
            <w:r w:rsidR="00622627">
              <w:rPr>
                <w:sz w:val="28"/>
                <w:szCs w:val="28"/>
                <w:lang w:val="en-GB"/>
              </w:rPr>
              <w:t>6</w:t>
            </w:r>
          </w:p>
        </w:tc>
      </w:tr>
      <w:tr w:rsidR="00532AA2" w:rsidRPr="003A3582" w14:paraId="6A095B85" w14:textId="77777777" w:rsidTr="00532AA2">
        <w:tc>
          <w:tcPr>
            <w:tcW w:w="3794" w:type="dxa"/>
            <w:shd w:val="clear" w:color="auto" w:fill="auto"/>
          </w:tcPr>
          <w:p w14:paraId="5BE07CD0" w14:textId="77777777" w:rsidR="00532AA2" w:rsidRPr="00AB08D6" w:rsidRDefault="00532AA2">
            <w:pPr>
              <w:rPr>
                <w:b/>
                <w:lang w:val="en-GB"/>
              </w:rPr>
            </w:pPr>
            <w:r w:rsidRPr="00AB08D6">
              <w:rPr>
                <w:b/>
                <w:lang w:val="en-GB"/>
              </w:rPr>
              <w:t>University’s AEL co-ordinator(s):</w:t>
            </w:r>
          </w:p>
        </w:tc>
        <w:tc>
          <w:tcPr>
            <w:tcW w:w="5418" w:type="dxa"/>
            <w:shd w:val="clear" w:color="auto" w:fill="auto"/>
          </w:tcPr>
          <w:p w14:paraId="4E212EB3" w14:textId="77777777" w:rsidR="00532AA2" w:rsidRPr="003A3582" w:rsidRDefault="00184ECE">
            <w:pPr>
              <w:rPr>
                <w:sz w:val="28"/>
                <w:szCs w:val="28"/>
                <w:lang w:val="es-ES"/>
              </w:rPr>
            </w:pPr>
            <w:r w:rsidRPr="003A3582">
              <w:rPr>
                <w:sz w:val="28"/>
                <w:szCs w:val="28"/>
                <w:lang w:val="es-ES"/>
              </w:rPr>
              <w:t>Dr Marta Giralt</w:t>
            </w:r>
            <w:r w:rsidR="003A3582" w:rsidRPr="003A3582">
              <w:rPr>
                <w:sz w:val="28"/>
                <w:szCs w:val="28"/>
                <w:lang w:val="es-ES"/>
              </w:rPr>
              <w:t xml:space="preserve"> </w:t>
            </w:r>
            <w:hyperlink r:id="rId7" w:history="1">
              <w:r w:rsidR="003A3582" w:rsidRPr="00D51AC3">
                <w:rPr>
                  <w:rStyle w:val="Hyperlink"/>
                  <w:sz w:val="28"/>
                  <w:szCs w:val="28"/>
                  <w:lang w:val="es-ES"/>
                </w:rPr>
                <w:t>marta.giralt@ul.ie</w:t>
              </w:r>
            </w:hyperlink>
            <w:r w:rsidR="003A3582">
              <w:rPr>
                <w:sz w:val="28"/>
                <w:szCs w:val="28"/>
                <w:lang w:val="es-ES"/>
              </w:rPr>
              <w:t xml:space="preserve"> </w:t>
            </w:r>
          </w:p>
        </w:tc>
      </w:tr>
      <w:tr w:rsidR="00532AA2" w:rsidRPr="00532AA2" w14:paraId="5F5CE610" w14:textId="77777777" w:rsidTr="00532AA2">
        <w:tc>
          <w:tcPr>
            <w:tcW w:w="3794" w:type="dxa"/>
            <w:shd w:val="clear" w:color="auto" w:fill="auto"/>
          </w:tcPr>
          <w:p w14:paraId="0408FD00" w14:textId="77777777" w:rsidR="00532AA2" w:rsidRPr="00AB08D6" w:rsidRDefault="00532AA2">
            <w:pPr>
              <w:rPr>
                <w:b/>
                <w:lang w:val="en-GB"/>
              </w:rPr>
            </w:pPr>
            <w:r w:rsidRPr="00AB08D6">
              <w:rPr>
                <w:b/>
                <w:lang w:val="en-GB"/>
              </w:rPr>
              <w:t>Relevant websites:</w:t>
            </w:r>
          </w:p>
        </w:tc>
        <w:tc>
          <w:tcPr>
            <w:tcW w:w="5418" w:type="dxa"/>
            <w:shd w:val="clear" w:color="auto" w:fill="auto"/>
          </w:tcPr>
          <w:p w14:paraId="67DE89E4" w14:textId="77777777" w:rsidR="00532AA2" w:rsidRPr="00AB08D6" w:rsidRDefault="00184ECE">
            <w:pPr>
              <w:rPr>
                <w:sz w:val="28"/>
                <w:szCs w:val="28"/>
                <w:lang w:val="en-GB"/>
              </w:rPr>
            </w:pPr>
            <w:hyperlink r:id="rId8" w:history="1">
              <w:r w:rsidRPr="00D51AC3">
                <w:rPr>
                  <w:rStyle w:val="Hyperlink"/>
                  <w:sz w:val="28"/>
                  <w:szCs w:val="28"/>
                  <w:lang w:val="en-GB"/>
                </w:rPr>
                <w:t>https://www.ul.ie/artsoc/mlal</w:t>
              </w:r>
            </w:hyperlink>
            <w:r>
              <w:rPr>
                <w:sz w:val="28"/>
                <w:szCs w:val="28"/>
                <w:lang w:val="en-GB"/>
              </w:rPr>
              <w:t xml:space="preserve"> </w:t>
            </w:r>
          </w:p>
        </w:tc>
      </w:tr>
    </w:tbl>
    <w:p w14:paraId="09F2E5C8" w14:textId="77777777" w:rsidR="00684876" w:rsidRPr="00684876" w:rsidRDefault="00684876">
      <w:pPr>
        <w:rPr>
          <w:lang w:val="en-GB"/>
        </w:rPr>
      </w:pPr>
    </w:p>
    <w:p w14:paraId="4665E7B2" w14:textId="77777777" w:rsidR="00684876" w:rsidRDefault="00E04B86" w:rsidP="00684876">
      <w:pPr>
        <w:jc w:val="center"/>
        <w:rPr>
          <w:b/>
          <w:lang w:val="en-GB"/>
        </w:rPr>
      </w:pPr>
      <w:r>
        <w:rPr>
          <w:b/>
          <w:lang w:val="en-GB"/>
        </w:rPr>
        <w:t>Structure of the academic year</w:t>
      </w:r>
      <w:r w:rsidR="00E91577">
        <w:rPr>
          <w:b/>
          <w:lang w:val="en-GB"/>
        </w:rPr>
        <w:t>: general description</w:t>
      </w:r>
    </w:p>
    <w:p w14:paraId="4E7680CA" w14:textId="77777777" w:rsidR="00E04B86" w:rsidRDefault="00E04B86" w:rsidP="00684876">
      <w:pPr>
        <w:jc w:val="center"/>
        <w:rPr>
          <w:b/>
          <w:lang w:val="en-GB"/>
        </w:rPr>
      </w:pPr>
    </w:p>
    <w:p w14:paraId="33379927" w14:textId="77777777" w:rsidR="000814AC" w:rsidRDefault="000814AC" w:rsidP="00E04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</w:p>
    <w:p w14:paraId="76FB49DA" w14:textId="77777777" w:rsidR="00184ECE" w:rsidRPr="00184ECE" w:rsidRDefault="00184ECE" w:rsidP="0018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184ECE">
        <w:rPr>
          <w:b/>
          <w:lang w:val="en-GB"/>
        </w:rPr>
        <w:t>Two terms</w:t>
      </w:r>
      <w:r>
        <w:rPr>
          <w:b/>
          <w:lang w:val="en-GB"/>
        </w:rPr>
        <w:t xml:space="preserve"> of approximately 15 weeks each (12 weeks of Classes + Study Week + 2 weeks of exams)</w:t>
      </w:r>
    </w:p>
    <w:p w14:paraId="214D247C" w14:textId="77777777" w:rsidR="00184ECE" w:rsidRPr="00184ECE" w:rsidRDefault="00184ECE" w:rsidP="0018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</w:p>
    <w:p w14:paraId="277D7F4B" w14:textId="6E8DEEA1" w:rsidR="00184ECE" w:rsidRDefault="00184ECE" w:rsidP="0018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184ECE">
        <w:rPr>
          <w:b/>
          <w:lang w:val="en-GB"/>
        </w:rPr>
        <w:t xml:space="preserve">The first term starts on </w:t>
      </w:r>
      <w:r w:rsidR="005968DE">
        <w:rPr>
          <w:b/>
          <w:lang w:val="en-GB"/>
        </w:rPr>
        <w:t xml:space="preserve">the </w:t>
      </w:r>
      <w:r w:rsidR="00622627">
        <w:rPr>
          <w:b/>
          <w:lang w:val="en-GB"/>
        </w:rPr>
        <w:t>8</w:t>
      </w:r>
      <w:r w:rsidRPr="00184ECE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of</w:t>
      </w:r>
      <w:r w:rsidRPr="00184ECE">
        <w:rPr>
          <w:b/>
          <w:lang w:val="en-GB"/>
        </w:rPr>
        <w:t xml:space="preserve"> September and continue</w:t>
      </w:r>
      <w:r>
        <w:rPr>
          <w:b/>
          <w:lang w:val="en-GB"/>
        </w:rPr>
        <w:t>s</w:t>
      </w:r>
      <w:r w:rsidRPr="00184ECE">
        <w:rPr>
          <w:b/>
          <w:lang w:val="en-GB"/>
        </w:rPr>
        <w:t xml:space="preserve"> until </w:t>
      </w:r>
      <w:r w:rsidR="005968DE">
        <w:rPr>
          <w:b/>
          <w:lang w:val="en-GB"/>
        </w:rPr>
        <w:t xml:space="preserve">the </w:t>
      </w:r>
      <w:proofErr w:type="gramStart"/>
      <w:r w:rsidR="005968DE">
        <w:rPr>
          <w:b/>
          <w:lang w:val="en-GB"/>
        </w:rPr>
        <w:t>2</w:t>
      </w:r>
      <w:r w:rsidR="00622627">
        <w:rPr>
          <w:b/>
          <w:lang w:val="en-GB"/>
        </w:rPr>
        <w:t>0</w:t>
      </w:r>
      <w:r w:rsidR="00622627">
        <w:rPr>
          <w:b/>
          <w:vertAlign w:val="superscript"/>
          <w:lang w:val="en-GB"/>
        </w:rPr>
        <w:t>th</w:t>
      </w:r>
      <w:proofErr w:type="gramEnd"/>
      <w:r>
        <w:rPr>
          <w:b/>
          <w:lang w:val="en-GB"/>
        </w:rPr>
        <w:t xml:space="preserve"> December</w:t>
      </w:r>
      <w:r w:rsidRPr="00184ECE">
        <w:rPr>
          <w:b/>
          <w:lang w:val="en-GB"/>
        </w:rPr>
        <w:t xml:space="preserve"> 202</w:t>
      </w:r>
      <w:r w:rsidR="00622627">
        <w:rPr>
          <w:b/>
          <w:lang w:val="en-GB"/>
        </w:rPr>
        <w:t>5</w:t>
      </w:r>
      <w:r w:rsidRPr="00184ECE">
        <w:rPr>
          <w:b/>
          <w:lang w:val="en-GB"/>
        </w:rPr>
        <w:t xml:space="preserve">.  </w:t>
      </w:r>
    </w:p>
    <w:p w14:paraId="14891659" w14:textId="1F483B8E" w:rsidR="00184ECE" w:rsidRDefault="00184ECE" w:rsidP="0018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>
        <w:rPr>
          <w:b/>
          <w:lang w:val="en-GB"/>
        </w:rPr>
        <w:t xml:space="preserve">Exams Period: </w:t>
      </w:r>
      <w:r w:rsidR="00622627">
        <w:rPr>
          <w:b/>
          <w:lang w:val="en-GB"/>
        </w:rPr>
        <w:t>6</w:t>
      </w:r>
      <w:r w:rsidR="00DF01D8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December-</w:t>
      </w:r>
      <w:r w:rsidR="003A3582">
        <w:rPr>
          <w:b/>
          <w:lang w:val="en-GB"/>
        </w:rPr>
        <w:t>2</w:t>
      </w:r>
      <w:r w:rsidR="005968DE">
        <w:rPr>
          <w:b/>
          <w:lang w:val="en-GB"/>
        </w:rPr>
        <w:t>1</w:t>
      </w:r>
      <w:r w:rsidR="005968DE">
        <w:rPr>
          <w:b/>
          <w:vertAlign w:val="superscript"/>
          <w:lang w:val="en-GB"/>
        </w:rPr>
        <w:t>st</w:t>
      </w:r>
      <w:r>
        <w:rPr>
          <w:b/>
          <w:lang w:val="en-GB"/>
        </w:rPr>
        <w:t xml:space="preserve"> December </w:t>
      </w:r>
    </w:p>
    <w:p w14:paraId="6A2B0D5A" w14:textId="77777777" w:rsidR="00184ECE" w:rsidRPr="00184ECE" w:rsidRDefault="00184ECE" w:rsidP="00184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</w:p>
    <w:p w14:paraId="10AC184E" w14:textId="1084D92A" w:rsidR="000814AC" w:rsidRDefault="00184ECE" w:rsidP="00E04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184ECE">
        <w:rPr>
          <w:b/>
          <w:lang w:val="en-GB"/>
        </w:rPr>
        <w:t xml:space="preserve">The second term starts on </w:t>
      </w:r>
      <w:r w:rsidR="005968DE">
        <w:rPr>
          <w:b/>
          <w:lang w:val="en-GB"/>
        </w:rPr>
        <w:t xml:space="preserve">the </w:t>
      </w:r>
      <w:proofErr w:type="gramStart"/>
      <w:r w:rsidR="003A3582">
        <w:rPr>
          <w:b/>
          <w:lang w:val="en-GB"/>
        </w:rPr>
        <w:t>2</w:t>
      </w:r>
      <w:r w:rsidR="00622627">
        <w:rPr>
          <w:b/>
          <w:lang w:val="en-GB"/>
        </w:rPr>
        <w:t>6</w:t>
      </w:r>
      <w:r w:rsidR="005968DE" w:rsidRPr="005968DE">
        <w:rPr>
          <w:b/>
          <w:vertAlign w:val="superscript"/>
          <w:lang w:val="en-GB"/>
        </w:rPr>
        <w:t>th</w:t>
      </w:r>
      <w:proofErr w:type="gramEnd"/>
      <w:r w:rsidR="005968DE">
        <w:rPr>
          <w:b/>
          <w:lang w:val="en-GB"/>
        </w:rPr>
        <w:t xml:space="preserve"> </w:t>
      </w:r>
      <w:r>
        <w:rPr>
          <w:b/>
          <w:lang w:val="en-GB"/>
        </w:rPr>
        <w:t>January</w:t>
      </w:r>
      <w:r w:rsidRPr="00184ECE">
        <w:rPr>
          <w:b/>
          <w:lang w:val="en-GB"/>
        </w:rPr>
        <w:t xml:space="preserve"> 202</w:t>
      </w:r>
      <w:r w:rsidR="00622627">
        <w:rPr>
          <w:b/>
          <w:lang w:val="en-GB"/>
        </w:rPr>
        <w:t>6</w:t>
      </w:r>
      <w:r w:rsidRPr="00184ECE">
        <w:rPr>
          <w:b/>
          <w:lang w:val="en-GB"/>
        </w:rPr>
        <w:t xml:space="preserve"> and continues until </w:t>
      </w:r>
      <w:r w:rsidR="005968DE">
        <w:rPr>
          <w:b/>
          <w:lang w:val="en-GB"/>
        </w:rPr>
        <w:t xml:space="preserve">the </w:t>
      </w:r>
      <w:proofErr w:type="gramStart"/>
      <w:r w:rsidR="005968DE">
        <w:rPr>
          <w:b/>
          <w:lang w:val="en-GB"/>
        </w:rPr>
        <w:t>1</w:t>
      </w:r>
      <w:r w:rsidR="00622627">
        <w:rPr>
          <w:b/>
          <w:lang w:val="en-GB"/>
        </w:rPr>
        <w:t>8</w:t>
      </w:r>
      <w:r w:rsidR="005968DE" w:rsidRPr="005968DE">
        <w:rPr>
          <w:b/>
          <w:vertAlign w:val="superscript"/>
          <w:lang w:val="en-GB"/>
        </w:rPr>
        <w:t>th</w:t>
      </w:r>
      <w:proofErr w:type="gramEnd"/>
      <w:r w:rsidR="005968DE">
        <w:rPr>
          <w:b/>
          <w:lang w:val="en-GB"/>
        </w:rPr>
        <w:t xml:space="preserve"> </w:t>
      </w:r>
      <w:r>
        <w:rPr>
          <w:b/>
          <w:lang w:val="en-GB"/>
        </w:rPr>
        <w:t>May</w:t>
      </w:r>
      <w:r w:rsidRPr="00184ECE">
        <w:rPr>
          <w:b/>
          <w:lang w:val="en-GB"/>
        </w:rPr>
        <w:t xml:space="preserve">.  </w:t>
      </w:r>
    </w:p>
    <w:p w14:paraId="352D1D50" w14:textId="37C4F3C5" w:rsidR="00184ECE" w:rsidRDefault="00184ECE" w:rsidP="00E04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>
        <w:rPr>
          <w:b/>
          <w:lang w:val="en-GB"/>
        </w:rPr>
        <w:t xml:space="preserve">Exams period: </w:t>
      </w:r>
      <w:r w:rsidR="005968DE">
        <w:rPr>
          <w:b/>
          <w:lang w:val="en-GB"/>
        </w:rPr>
        <w:t>5</w:t>
      </w:r>
      <w:r w:rsidR="00DF01D8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May-</w:t>
      </w:r>
      <w:r w:rsidR="005968DE">
        <w:rPr>
          <w:b/>
          <w:lang w:val="en-GB"/>
        </w:rPr>
        <w:t>1</w:t>
      </w:r>
      <w:r w:rsidR="00622627">
        <w:rPr>
          <w:b/>
          <w:lang w:val="en-GB"/>
        </w:rPr>
        <w:t>8</w:t>
      </w:r>
      <w:r w:rsidRPr="00184ECE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</w:t>
      </w:r>
      <w:r w:rsidR="005968DE">
        <w:rPr>
          <w:b/>
          <w:lang w:val="en-GB"/>
        </w:rPr>
        <w:t>M</w:t>
      </w:r>
      <w:r>
        <w:rPr>
          <w:b/>
          <w:lang w:val="en-GB"/>
        </w:rPr>
        <w:t>ay</w:t>
      </w:r>
    </w:p>
    <w:p w14:paraId="1ECA49A6" w14:textId="77777777" w:rsidR="000814AC" w:rsidRPr="00684876" w:rsidRDefault="000814AC" w:rsidP="00E04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</w:p>
    <w:p w14:paraId="51783900" w14:textId="77777777" w:rsidR="00684876" w:rsidRDefault="00684876">
      <w:pPr>
        <w:rPr>
          <w:lang w:val="en-GB"/>
        </w:rPr>
      </w:pPr>
    </w:p>
    <w:p w14:paraId="0C2F8AB9" w14:textId="77777777" w:rsidR="00E91577" w:rsidRPr="00E91577" w:rsidRDefault="00AE4CB8" w:rsidP="00E91577">
      <w:pPr>
        <w:jc w:val="center"/>
        <w:rPr>
          <w:b/>
          <w:lang w:val="en-GB"/>
        </w:rPr>
      </w:pPr>
      <w:r>
        <w:rPr>
          <w:b/>
          <w:lang w:val="en-GB"/>
        </w:rPr>
        <w:t xml:space="preserve">Key </w:t>
      </w:r>
      <w:r w:rsidR="00E91577">
        <w:rPr>
          <w:b/>
          <w:lang w:val="en-GB"/>
        </w:rPr>
        <w:t xml:space="preserve">Dates </w:t>
      </w:r>
    </w:p>
    <w:p w14:paraId="16E986E5" w14:textId="77777777" w:rsidR="00E91577" w:rsidRDefault="00E91577" w:rsidP="00E91577">
      <w:pPr>
        <w:jc w:val="center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5232"/>
      </w:tblGrid>
      <w:tr w:rsidR="00E91577" w:rsidRPr="00532AA2" w14:paraId="377227EE" w14:textId="77777777" w:rsidTr="00532AA2">
        <w:tc>
          <w:tcPr>
            <w:tcW w:w="3888" w:type="dxa"/>
            <w:shd w:val="clear" w:color="auto" w:fill="auto"/>
          </w:tcPr>
          <w:p w14:paraId="17E8AEB3" w14:textId="77777777" w:rsidR="00E91577" w:rsidRPr="00532AA2" w:rsidRDefault="00184ECE" w:rsidP="00622627">
            <w:pPr>
              <w:rPr>
                <w:lang w:val="en-GB"/>
              </w:rPr>
            </w:pPr>
            <w:r>
              <w:rPr>
                <w:lang w:val="en-GB"/>
              </w:rPr>
              <w:t xml:space="preserve">Orientation Week </w:t>
            </w:r>
          </w:p>
        </w:tc>
        <w:tc>
          <w:tcPr>
            <w:tcW w:w="5324" w:type="dxa"/>
            <w:shd w:val="clear" w:color="auto" w:fill="auto"/>
          </w:tcPr>
          <w:p w14:paraId="5482C2A5" w14:textId="640902B3" w:rsidR="00E91577" w:rsidRPr="00532AA2" w:rsidRDefault="00622627" w:rsidP="00DF01D8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622627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>-</w:t>
            </w:r>
            <w:r w:rsidR="005968DE">
              <w:rPr>
                <w:lang w:val="en-GB"/>
              </w:rPr>
              <w:t xml:space="preserve"> </w:t>
            </w:r>
            <w:r>
              <w:rPr>
                <w:lang w:val="en-GB"/>
              </w:rPr>
              <w:t>5</w:t>
            </w:r>
            <w:r w:rsidR="005968DE" w:rsidRPr="005968DE">
              <w:rPr>
                <w:vertAlign w:val="superscript"/>
                <w:lang w:val="en-GB"/>
              </w:rPr>
              <w:t>th</w:t>
            </w:r>
            <w:r w:rsidR="005968DE">
              <w:rPr>
                <w:lang w:val="en-GB"/>
              </w:rPr>
              <w:t xml:space="preserve"> </w:t>
            </w:r>
            <w:r w:rsidR="00184ECE">
              <w:rPr>
                <w:lang w:val="en-GB"/>
              </w:rPr>
              <w:t xml:space="preserve">September </w:t>
            </w:r>
            <w:r w:rsidRPr="003A3582">
              <w:rPr>
                <w:lang w:val="en-GB"/>
              </w:rPr>
              <w:t>202</w:t>
            </w:r>
            <w:r>
              <w:rPr>
                <w:lang w:val="en-GB"/>
              </w:rPr>
              <w:t>5</w:t>
            </w:r>
          </w:p>
        </w:tc>
      </w:tr>
      <w:tr w:rsidR="00E91577" w:rsidRPr="00532AA2" w14:paraId="410D1746" w14:textId="77777777" w:rsidTr="00532AA2">
        <w:tc>
          <w:tcPr>
            <w:tcW w:w="3888" w:type="dxa"/>
            <w:shd w:val="clear" w:color="auto" w:fill="auto"/>
          </w:tcPr>
          <w:p w14:paraId="3172B632" w14:textId="77777777" w:rsidR="00E91577" w:rsidRPr="00532AA2" w:rsidRDefault="003A3582" w:rsidP="00E91577">
            <w:pPr>
              <w:rPr>
                <w:lang w:val="en-GB"/>
              </w:rPr>
            </w:pPr>
            <w:r>
              <w:rPr>
                <w:lang w:val="en-GB"/>
              </w:rPr>
              <w:t xml:space="preserve">Autumn term </w:t>
            </w:r>
          </w:p>
        </w:tc>
        <w:tc>
          <w:tcPr>
            <w:tcW w:w="5324" w:type="dxa"/>
            <w:shd w:val="clear" w:color="auto" w:fill="auto"/>
          </w:tcPr>
          <w:p w14:paraId="18C462C0" w14:textId="5D26A342" w:rsidR="00E91577" w:rsidRPr="00532AA2" w:rsidRDefault="00622627" w:rsidP="003A3582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5968DE" w:rsidRPr="005968DE">
              <w:rPr>
                <w:vertAlign w:val="superscript"/>
                <w:lang w:val="en-GB"/>
              </w:rPr>
              <w:t>th</w:t>
            </w:r>
            <w:r w:rsidR="005968DE">
              <w:rPr>
                <w:lang w:val="en-GB"/>
              </w:rPr>
              <w:t xml:space="preserve"> </w:t>
            </w:r>
            <w:r w:rsidR="003A3582">
              <w:rPr>
                <w:lang w:val="en-GB"/>
              </w:rPr>
              <w:t>Sep 202</w:t>
            </w:r>
            <w:r w:rsidR="005968DE">
              <w:rPr>
                <w:lang w:val="en-GB"/>
              </w:rPr>
              <w:t>4</w:t>
            </w:r>
            <w:r w:rsidR="003A3582">
              <w:rPr>
                <w:lang w:val="en-GB"/>
              </w:rPr>
              <w:t xml:space="preserve"> </w:t>
            </w:r>
            <w:r w:rsidR="003A3582" w:rsidRPr="003A3582">
              <w:rPr>
                <w:lang w:val="en-GB"/>
              </w:rPr>
              <w:t>to 2</w:t>
            </w:r>
            <w:r>
              <w:rPr>
                <w:lang w:val="en-GB"/>
              </w:rPr>
              <w:t>0</w:t>
            </w:r>
            <w:r w:rsidRPr="005968DE">
              <w:rPr>
                <w:vertAlign w:val="superscript"/>
                <w:lang w:val="en-GB"/>
              </w:rPr>
              <w:t>th</w:t>
            </w:r>
            <w:r w:rsidR="005968DE">
              <w:rPr>
                <w:lang w:val="en-GB"/>
              </w:rPr>
              <w:t xml:space="preserve"> </w:t>
            </w:r>
            <w:r w:rsidR="003A3582" w:rsidRPr="003A3582">
              <w:rPr>
                <w:lang w:val="en-GB"/>
              </w:rPr>
              <w:t>Dec 202</w:t>
            </w:r>
            <w:r>
              <w:rPr>
                <w:lang w:val="en-GB"/>
              </w:rPr>
              <w:t>5</w:t>
            </w:r>
          </w:p>
        </w:tc>
      </w:tr>
      <w:tr w:rsidR="00E91577" w:rsidRPr="00532AA2" w14:paraId="155AD6AF" w14:textId="77777777" w:rsidTr="00532AA2">
        <w:tc>
          <w:tcPr>
            <w:tcW w:w="3888" w:type="dxa"/>
            <w:shd w:val="clear" w:color="auto" w:fill="auto"/>
          </w:tcPr>
          <w:p w14:paraId="2E42A2C3" w14:textId="77777777" w:rsidR="00E91577" w:rsidRPr="00532AA2" w:rsidRDefault="003A3582" w:rsidP="003A3582">
            <w:pPr>
              <w:tabs>
                <w:tab w:val="left" w:pos="1155"/>
              </w:tabs>
              <w:rPr>
                <w:lang w:val="en-GB"/>
              </w:rPr>
            </w:pPr>
            <w:r>
              <w:rPr>
                <w:lang w:val="en-GB"/>
              </w:rPr>
              <w:t>Spring Term</w:t>
            </w:r>
          </w:p>
        </w:tc>
        <w:tc>
          <w:tcPr>
            <w:tcW w:w="5324" w:type="dxa"/>
            <w:shd w:val="clear" w:color="auto" w:fill="auto"/>
          </w:tcPr>
          <w:p w14:paraId="4D6ACD82" w14:textId="2813BC98" w:rsidR="00E91577" w:rsidRPr="00532AA2" w:rsidRDefault="003A3582" w:rsidP="003A3582">
            <w:pPr>
              <w:rPr>
                <w:lang w:val="en-GB"/>
              </w:rPr>
            </w:pPr>
            <w:r w:rsidRPr="003A3582">
              <w:rPr>
                <w:lang w:val="en-GB"/>
              </w:rPr>
              <w:t>2</w:t>
            </w:r>
            <w:r w:rsidR="00622627">
              <w:rPr>
                <w:lang w:val="en-GB"/>
              </w:rPr>
              <w:t>6</w:t>
            </w:r>
            <w:r w:rsidR="005968DE" w:rsidRPr="005968DE">
              <w:rPr>
                <w:vertAlign w:val="superscript"/>
                <w:lang w:val="en-GB"/>
              </w:rPr>
              <w:t>th</w:t>
            </w:r>
            <w:r w:rsidR="005968DE">
              <w:rPr>
                <w:lang w:val="en-GB"/>
              </w:rPr>
              <w:t xml:space="preserve"> </w:t>
            </w:r>
            <w:r w:rsidRPr="003A3582">
              <w:rPr>
                <w:lang w:val="en-GB"/>
              </w:rPr>
              <w:t>January 202</w:t>
            </w:r>
            <w:r w:rsidR="005968DE">
              <w:rPr>
                <w:lang w:val="en-GB"/>
              </w:rPr>
              <w:t>5</w:t>
            </w:r>
            <w:r w:rsidRPr="003A3582">
              <w:rPr>
                <w:lang w:val="en-GB"/>
              </w:rPr>
              <w:t xml:space="preserve"> </w:t>
            </w:r>
            <w:r>
              <w:rPr>
                <w:lang w:val="en-GB"/>
              </w:rPr>
              <w:t>to</w:t>
            </w:r>
            <w:r w:rsidRPr="003A3582">
              <w:rPr>
                <w:lang w:val="en-GB"/>
              </w:rPr>
              <w:t xml:space="preserve"> </w:t>
            </w:r>
            <w:r w:rsidR="005968DE">
              <w:rPr>
                <w:lang w:val="en-GB"/>
              </w:rPr>
              <w:t>1</w:t>
            </w:r>
            <w:r w:rsidR="00622627">
              <w:rPr>
                <w:lang w:val="en-GB"/>
              </w:rPr>
              <w:t>8</w:t>
            </w:r>
            <w:r w:rsidR="005968DE" w:rsidRPr="005968DE">
              <w:rPr>
                <w:vertAlign w:val="superscript"/>
                <w:lang w:val="en-GB"/>
              </w:rPr>
              <w:t>th</w:t>
            </w:r>
            <w:r w:rsidRPr="003A3582">
              <w:rPr>
                <w:lang w:val="en-GB"/>
              </w:rPr>
              <w:t xml:space="preserve"> May</w:t>
            </w:r>
            <w:r w:rsidR="00622627">
              <w:rPr>
                <w:lang w:val="en-GB"/>
              </w:rPr>
              <w:t xml:space="preserve"> 2026</w:t>
            </w:r>
          </w:p>
        </w:tc>
      </w:tr>
      <w:tr w:rsidR="00E91577" w:rsidRPr="00532AA2" w14:paraId="513B9140" w14:textId="77777777" w:rsidTr="00532AA2">
        <w:tc>
          <w:tcPr>
            <w:tcW w:w="3888" w:type="dxa"/>
            <w:shd w:val="clear" w:color="auto" w:fill="auto"/>
          </w:tcPr>
          <w:p w14:paraId="58EAC4F9" w14:textId="77777777" w:rsidR="00E91577" w:rsidRPr="00532AA2" w:rsidRDefault="003A3582" w:rsidP="00E91577">
            <w:pPr>
              <w:rPr>
                <w:lang w:val="en-GB"/>
              </w:rPr>
            </w:pPr>
            <w:r>
              <w:rPr>
                <w:lang w:val="en-GB"/>
              </w:rPr>
              <w:t xml:space="preserve">Repeat Exams </w:t>
            </w:r>
          </w:p>
        </w:tc>
        <w:tc>
          <w:tcPr>
            <w:tcW w:w="5324" w:type="dxa"/>
            <w:shd w:val="clear" w:color="auto" w:fill="auto"/>
          </w:tcPr>
          <w:p w14:paraId="419376A6" w14:textId="1CE01F8A" w:rsidR="00E91577" w:rsidRPr="00532AA2" w:rsidRDefault="003A3582" w:rsidP="003A358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622627">
              <w:rPr>
                <w:lang w:val="en-GB"/>
              </w:rPr>
              <w:t>0</w:t>
            </w:r>
            <w:r w:rsidR="005968DE" w:rsidRPr="005968DE">
              <w:rPr>
                <w:vertAlign w:val="superscript"/>
                <w:lang w:val="en-GB"/>
              </w:rPr>
              <w:t>st</w:t>
            </w:r>
            <w:r w:rsidR="005968DE">
              <w:rPr>
                <w:lang w:val="en-GB"/>
              </w:rPr>
              <w:t xml:space="preserve"> </w:t>
            </w:r>
            <w:r>
              <w:rPr>
                <w:lang w:val="en-GB"/>
              </w:rPr>
              <w:t>Aug 202</w:t>
            </w:r>
            <w:r w:rsidR="00622627">
              <w:rPr>
                <w:lang w:val="en-GB"/>
              </w:rPr>
              <w:t>6</w:t>
            </w:r>
            <w:r>
              <w:rPr>
                <w:lang w:val="en-GB"/>
              </w:rPr>
              <w:t xml:space="preserve"> </w:t>
            </w:r>
            <w:r w:rsidRPr="003A3582">
              <w:rPr>
                <w:lang w:val="en-GB"/>
              </w:rPr>
              <w:t xml:space="preserve">to </w:t>
            </w:r>
            <w:r w:rsidR="00622627">
              <w:rPr>
                <w:lang w:val="en-GB"/>
              </w:rPr>
              <w:t>29</w:t>
            </w:r>
            <w:r w:rsidR="005968DE" w:rsidRPr="005968DE">
              <w:rPr>
                <w:vertAlign w:val="superscript"/>
                <w:lang w:val="en-GB"/>
              </w:rPr>
              <w:t>th</w:t>
            </w:r>
            <w:r w:rsidRPr="003A3582">
              <w:rPr>
                <w:lang w:val="en-GB"/>
              </w:rPr>
              <w:t xml:space="preserve"> Aug 202</w:t>
            </w:r>
            <w:r w:rsidR="00622627">
              <w:rPr>
                <w:lang w:val="en-GB"/>
              </w:rPr>
              <w:t>6</w:t>
            </w:r>
          </w:p>
        </w:tc>
      </w:tr>
      <w:tr w:rsidR="00E91577" w:rsidRPr="00532AA2" w14:paraId="6E4649BE" w14:textId="77777777" w:rsidTr="00532AA2">
        <w:tc>
          <w:tcPr>
            <w:tcW w:w="3888" w:type="dxa"/>
            <w:shd w:val="clear" w:color="auto" w:fill="auto"/>
          </w:tcPr>
          <w:p w14:paraId="75402102" w14:textId="77777777" w:rsidR="00E91577" w:rsidRPr="00532AA2" w:rsidRDefault="00E91577" w:rsidP="00E91577">
            <w:pPr>
              <w:rPr>
                <w:lang w:val="en-GB"/>
              </w:rPr>
            </w:pPr>
          </w:p>
        </w:tc>
        <w:tc>
          <w:tcPr>
            <w:tcW w:w="5324" w:type="dxa"/>
            <w:shd w:val="clear" w:color="auto" w:fill="auto"/>
          </w:tcPr>
          <w:p w14:paraId="383F44FC" w14:textId="77777777" w:rsidR="00E91577" w:rsidRPr="00532AA2" w:rsidRDefault="00E91577" w:rsidP="00E91577">
            <w:pPr>
              <w:rPr>
                <w:lang w:val="en-GB"/>
              </w:rPr>
            </w:pPr>
          </w:p>
        </w:tc>
      </w:tr>
      <w:tr w:rsidR="00E91577" w:rsidRPr="00532AA2" w14:paraId="555335DA" w14:textId="77777777" w:rsidTr="00532AA2"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14:paraId="1987E1D5" w14:textId="77777777" w:rsidR="00E91577" w:rsidRPr="00532AA2" w:rsidRDefault="00E91577" w:rsidP="00E91577">
            <w:pPr>
              <w:rPr>
                <w:lang w:val="en-GB"/>
              </w:rPr>
            </w:pP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14:paraId="0CEF59C3" w14:textId="77777777" w:rsidR="00E91577" w:rsidRPr="00532AA2" w:rsidRDefault="00E91577" w:rsidP="00E91577">
            <w:pPr>
              <w:rPr>
                <w:lang w:val="en-GB"/>
              </w:rPr>
            </w:pPr>
          </w:p>
        </w:tc>
      </w:tr>
      <w:tr w:rsidR="00AE4CB8" w:rsidRPr="00532AA2" w14:paraId="34FBDB29" w14:textId="77777777" w:rsidTr="00532AA2">
        <w:tc>
          <w:tcPr>
            <w:tcW w:w="3888" w:type="dxa"/>
            <w:shd w:val="clear" w:color="auto" w:fill="666666"/>
          </w:tcPr>
          <w:p w14:paraId="7445C5E2" w14:textId="77777777" w:rsidR="00AE4CB8" w:rsidRPr="00532AA2" w:rsidRDefault="00AE4CB8" w:rsidP="00E91577">
            <w:pPr>
              <w:rPr>
                <w:lang w:val="en-GB"/>
              </w:rPr>
            </w:pPr>
          </w:p>
        </w:tc>
        <w:tc>
          <w:tcPr>
            <w:tcW w:w="5324" w:type="dxa"/>
            <w:shd w:val="clear" w:color="auto" w:fill="666666"/>
          </w:tcPr>
          <w:p w14:paraId="33C55933" w14:textId="77777777" w:rsidR="00AE4CB8" w:rsidRPr="00532AA2" w:rsidRDefault="00AE4CB8" w:rsidP="00E91577">
            <w:pPr>
              <w:rPr>
                <w:lang w:val="en-GB"/>
              </w:rPr>
            </w:pPr>
          </w:p>
        </w:tc>
      </w:tr>
      <w:tr w:rsidR="00AE4CB8" w:rsidRPr="00532AA2" w14:paraId="11B46187" w14:textId="77777777" w:rsidTr="00532AA2">
        <w:tc>
          <w:tcPr>
            <w:tcW w:w="3888" w:type="dxa"/>
            <w:shd w:val="clear" w:color="auto" w:fill="auto"/>
          </w:tcPr>
          <w:p w14:paraId="3D13815F" w14:textId="77777777" w:rsidR="00AE4CB8" w:rsidRPr="00532AA2" w:rsidRDefault="003A3582" w:rsidP="00E91577">
            <w:pPr>
              <w:rPr>
                <w:lang w:val="en-GB"/>
              </w:rPr>
            </w:pPr>
            <w:r>
              <w:rPr>
                <w:lang w:val="en-GB"/>
              </w:rPr>
              <w:t xml:space="preserve">Christmas break </w:t>
            </w:r>
          </w:p>
        </w:tc>
        <w:tc>
          <w:tcPr>
            <w:tcW w:w="5324" w:type="dxa"/>
            <w:shd w:val="clear" w:color="auto" w:fill="auto"/>
          </w:tcPr>
          <w:p w14:paraId="3056EC4F" w14:textId="440AFC90" w:rsidR="00AE4CB8" w:rsidRPr="00532AA2" w:rsidRDefault="003A3582" w:rsidP="008F002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5968DE">
              <w:rPr>
                <w:lang w:val="en-GB"/>
              </w:rPr>
              <w:t>1</w:t>
            </w:r>
            <w:r w:rsidR="005968DE" w:rsidRPr="005968DE">
              <w:rPr>
                <w:vertAlign w:val="superscript"/>
                <w:lang w:val="en-GB"/>
              </w:rPr>
              <w:t>st</w:t>
            </w:r>
            <w:r w:rsidR="005968DE">
              <w:rPr>
                <w:lang w:val="en-GB"/>
              </w:rPr>
              <w:t xml:space="preserve"> </w:t>
            </w:r>
            <w:r>
              <w:rPr>
                <w:lang w:val="en-GB"/>
              </w:rPr>
              <w:t>December 202</w:t>
            </w:r>
            <w:r w:rsidR="005968DE">
              <w:rPr>
                <w:lang w:val="en-GB"/>
              </w:rPr>
              <w:t>4</w:t>
            </w:r>
            <w:r>
              <w:rPr>
                <w:lang w:val="en-GB"/>
              </w:rPr>
              <w:t xml:space="preserve"> to </w:t>
            </w:r>
            <w:r w:rsidRPr="003A3582">
              <w:rPr>
                <w:lang w:val="en-GB"/>
              </w:rPr>
              <w:t>2</w:t>
            </w:r>
            <w:r w:rsidR="00622627">
              <w:rPr>
                <w:lang w:val="en-GB"/>
              </w:rPr>
              <w:t>5</w:t>
            </w:r>
            <w:r w:rsidR="005968DE" w:rsidRPr="005968DE">
              <w:rPr>
                <w:vertAlign w:val="superscript"/>
                <w:lang w:val="en-GB"/>
              </w:rPr>
              <w:t>th</w:t>
            </w:r>
            <w:r w:rsidR="005968DE">
              <w:rPr>
                <w:lang w:val="en-GB"/>
              </w:rPr>
              <w:t xml:space="preserve"> </w:t>
            </w:r>
            <w:r w:rsidRPr="003A3582">
              <w:rPr>
                <w:lang w:val="en-GB"/>
              </w:rPr>
              <w:t>January 202</w:t>
            </w:r>
            <w:r w:rsidR="00622627">
              <w:rPr>
                <w:lang w:val="en-GB"/>
              </w:rPr>
              <w:t>6</w:t>
            </w:r>
          </w:p>
        </w:tc>
      </w:tr>
      <w:tr w:rsidR="00AE4CB8" w:rsidRPr="00532AA2" w14:paraId="2C6B1C7E" w14:textId="77777777" w:rsidTr="00532AA2">
        <w:tc>
          <w:tcPr>
            <w:tcW w:w="3888" w:type="dxa"/>
            <w:shd w:val="clear" w:color="auto" w:fill="auto"/>
          </w:tcPr>
          <w:p w14:paraId="500E2ED1" w14:textId="77777777" w:rsidR="00AE4CB8" w:rsidRPr="00532AA2" w:rsidRDefault="003A3582" w:rsidP="00E91577">
            <w:pPr>
              <w:rPr>
                <w:lang w:val="en-GB"/>
              </w:rPr>
            </w:pPr>
            <w:r>
              <w:rPr>
                <w:lang w:val="en-GB"/>
              </w:rPr>
              <w:t>Easter break</w:t>
            </w:r>
          </w:p>
        </w:tc>
        <w:tc>
          <w:tcPr>
            <w:tcW w:w="5324" w:type="dxa"/>
            <w:shd w:val="clear" w:color="auto" w:fill="auto"/>
          </w:tcPr>
          <w:p w14:paraId="4B26D94C" w14:textId="3BBE29F9" w:rsidR="00AE4CB8" w:rsidRPr="00532AA2" w:rsidRDefault="00622627" w:rsidP="003A3582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  <w:r w:rsidR="005968DE" w:rsidRPr="005968DE">
              <w:rPr>
                <w:vertAlign w:val="superscript"/>
                <w:lang w:val="en-GB"/>
              </w:rPr>
              <w:t>th</w:t>
            </w:r>
            <w:r w:rsidR="005968D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March </w:t>
            </w:r>
            <w:r w:rsidR="003A3582">
              <w:rPr>
                <w:lang w:val="en-GB"/>
              </w:rPr>
              <w:t>202</w:t>
            </w:r>
            <w:r>
              <w:rPr>
                <w:lang w:val="en-GB"/>
              </w:rPr>
              <w:t>6</w:t>
            </w:r>
            <w:r w:rsidR="003A3582">
              <w:rPr>
                <w:lang w:val="en-GB"/>
              </w:rPr>
              <w:t xml:space="preserve"> </w:t>
            </w:r>
            <w:r w:rsidR="003A3582" w:rsidRPr="003A3582">
              <w:rPr>
                <w:lang w:val="en-GB"/>
              </w:rPr>
              <w:t xml:space="preserve">to </w:t>
            </w:r>
            <w:r>
              <w:rPr>
                <w:lang w:val="en-GB"/>
              </w:rPr>
              <w:t>07</w:t>
            </w:r>
            <w:r w:rsidRPr="005968DE">
              <w:rPr>
                <w:vertAlign w:val="superscript"/>
                <w:lang w:val="en-GB"/>
              </w:rPr>
              <w:t>th</w:t>
            </w:r>
            <w:r w:rsidR="003A3582" w:rsidRPr="003A3582">
              <w:rPr>
                <w:lang w:val="en-GB"/>
              </w:rPr>
              <w:t xml:space="preserve"> Apr</w:t>
            </w:r>
            <w:r w:rsidR="005968DE">
              <w:rPr>
                <w:lang w:val="en-GB"/>
              </w:rPr>
              <w:t>il</w:t>
            </w:r>
            <w:r w:rsidR="003A3582" w:rsidRPr="003A3582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6</w:t>
            </w:r>
          </w:p>
        </w:tc>
      </w:tr>
      <w:tr w:rsidR="00AE4CB8" w:rsidRPr="00532AA2" w14:paraId="2D696B05" w14:textId="77777777" w:rsidTr="00532AA2">
        <w:tc>
          <w:tcPr>
            <w:tcW w:w="3888" w:type="dxa"/>
            <w:shd w:val="clear" w:color="auto" w:fill="auto"/>
          </w:tcPr>
          <w:p w14:paraId="2430C61F" w14:textId="77777777" w:rsidR="00AE4CB8" w:rsidRPr="00532AA2" w:rsidRDefault="00AE4CB8" w:rsidP="00E91577">
            <w:pPr>
              <w:rPr>
                <w:lang w:val="en-GB"/>
              </w:rPr>
            </w:pPr>
          </w:p>
        </w:tc>
        <w:tc>
          <w:tcPr>
            <w:tcW w:w="5324" w:type="dxa"/>
            <w:shd w:val="clear" w:color="auto" w:fill="auto"/>
          </w:tcPr>
          <w:p w14:paraId="7E2D5D83" w14:textId="77777777" w:rsidR="00AE4CB8" w:rsidRPr="00532AA2" w:rsidRDefault="00AE4CB8" w:rsidP="008F0022">
            <w:pPr>
              <w:rPr>
                <w:lang w:val="en-GB"/>
              </w:rPr>
            </w:pPr>
          </w:p>
        </w:tc>
      </w:tr>
      <w:tr w:rsidR="00AE4CB8" w:rsidRPr="00532AA2" w14:paraId="046DADF5" w14:textId="77777777" w:rsidTr="00532AA2">
        <w:tc>
          <w:tcPr>
            <w:tcW w:w="3888" w:type="dxa"/>
            <w:shd w:val="clear" w:color="auto" w:fill="auto"/>
          </w:tcPr>
          <w:p w14:paraId="403B5F2E" w14:textId="77777777" w:rsidR="00AE4CB8" w:rsidRPr="00532AA2" w:rsidRDefault="00AE4CB8" w:rsidP="00E91577">
            <w:pPr>
              <w:rPr>
                <w:lang w:val="en-GB"/>
              </w:rPr>
            </w:pPr>
          </w:p>
        </w:tc>
        <w:tc>
          <w:tcPr>
            <w:tcW w:w="5324" w:type="dxa"/>
            <w:shd w:val="clear" w:color="auto" w:fill="auto"/>
          </w:tcPr>
          <w:p w14:paraId="40BF42AD" w14:textId="77777777" w:rsidR="00AE4CB8" w:rsidRPr="00532AA2" w:rsidRDefault="00AE4CB8" w:rsidP="008F0022">
            <w:pPr>
              <w:rPr>
                <w:lang w:val="en-GB"/>
              </w:rPr>
            </w:pPr>
          </w:p>
        </w:tc>
      </w:tr>
      <w:tr w:rsidR="00AE4CB8" w:rsidRPr="00532AA2" w14:paraId="03652C6D" w14:textId="77777777" w:rsidTr="00532AA2"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14:paraId="7EB751F0" w14:textId="77777777" w:rsidR="00AE4CB8" w:rsidRPr="00532AA2" w:rsidRDefault="00AE4CB8" w:rsidP="00E91577">
            <w:pPr>
              <w:rPr>
                <w:lang w:val="en-GB"/>
              </w:rPr>
            </w:pP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14:paraId="59CF5E65" w14:textId="77777777" w:rsidR="00AE4CB8" w:rsidRPr="00532AA2" w:rsidRDefault="00AE4CB8" w:rsidP="008F0022">
            <w:pPr>
              <w:rPr>
                <w:lang w:val="en-GB"/>
              </w:rPr>
            </w:pPr>
          </w:p>
        </w:tc>
      </w:tr>
      <w:tr w:rsidR="00164A2F" w:rsidRPr="00532AA2" w14:paraId="73928305" w14:textId="77777777" w:rsidTr="00532AA2">
        <w:tc>
          <w:tcPr>
            <w:tcW w:w="3888" w:type="dxa"/>
            <w:shd w:val="clear" w:color="auto" w:fill="737373"/>
          </w:tcPr>
          <w:p w14:paraId="5B65FC01" w14:textId="77777777" w:rsidR="00164A2F" w:rsidRPr="00532AA2" w:rsidRDefault="00164A2F" w:rsidP="00E91577">
            <w:pPr>
              <w:rPr>
                <w:lang w:val="en-GB"/>
              </w:rPr>
            </w:pPr>
          </w:p>
        </w:tc>
        <w:tc>
          <w:tcPr>
            <w:tcW w:w="5324" w:type="dxa"/>
            <w:shd w:val="clear" w:color="auto" w:fill="737373"/>
          </w:tcPr>
          <w:p w14:paraId="7281AB38" w14:textId="77777777" w:rsidR="00164A2F" w:rsidRPr="00532AA2" w:rsidRDefault="00164A2F" w:rsidP="008F0022">
            <w:pPr>
              <w:rPr>
                <w:lang w:val="en-GB"/>
              </w:rPr>
            </w:pPr>
          </w:p>
        </w:tc>
      </w:tr>
      <w:tr w:rsidR="00164A2F" w:rsidRPr="00532AA2" w14:paraId="741FDBC8" w14:textId="77777777" w:rsidTr="00532AA2">
        <w:tc>
          <w:tcPr>
            <w:tcW w:w="3888" w:type="dxa"/>
            <w:shd w:val="clear" w:color="auto" w:fill="auto"/>
          </w:tcPr>
          <w:p w14:paraId="56B9446F" w14:textId="77777777" w:rsidR="00164A2F" w:rsidRPr="00532AA2" w:rsidRDefault="00164A2F" w:rsidP="00E91577">
            <w:pPr>
              <w:rPr>
                <w:lang w:val="en-GB"/>
              </w:rPr>
            </w:pPr>
          </w:p>
        </w:tc>
        <w:tc>
          <w:tcPr>
            <w:tcW w:w="5324" w:type="dxa"/>
            <w:shd w:val="clear" w:color="auto" w:fill="auto"/>
          </w:tcPr>
          <w:p w14:paraId="1C834CA3" w14:textId="77777777" w:rsidR="00164A2F" w:rsidRPr="00532AA2" w:rsidRDefault="00164A2F" w:rsidP="008F0022">
            <w:pPr>
              <w:rPr>
                <w:lang w:val="en-GB"/>
              </w:rPr>
            </w:pPr>
          </w:p>
        </w:tc>
      </w:tr>
    </w:tbl>
    <w:p w14:paraId="053F8E4E" w14:textId="77777777" w:rsidR="00E91577" w:rsidRPr="00532AA2" w:rsidRDefault="00E91577" w:rsidP="00E91577">
      <w:pPr>
        <w:jc w:val="center"/>
        <w:rPr>
          <w:sz w:val="20"/>
          <w:szCs w:val="20"/>
          <w:lang w:val="en-GB"/>
        </w:rPr>
      </w:pPr>
    </w:p>
    <w:p w14:paraId="7243098B" w14:textId="77777777" w:rsidR="00E91577" w:rsidRPr="00532AA2" w:rsidRDefault="00E91577" w:rsidP="00E91577">
      <w:pPr>
        <w:jc w:val="center"/>
        <w:rPr>
          <w:sz w:val="20"/>
          <w:szCs w:val="20"/>
          <w:lang w:val="en-GB"/>
        </w:rPr>
      </w:pPr>
    </w:p>
    <w:p w14:paraId="10D21714" w14:textId="77777777" w:rsidR="00E91577" w:rsidRPr="008F0022" w:rsidRDefault="00164A2F" w:rsidP="00E91577">
      <w:pPr>
        <w:jc w:val="center"/>
        <w:rPr>
          <w:b/>
          <w:lang w:val="en-GB"/>
        </w:rPr>
      </w:pPr>
      <w:r w:rsidRPr="008F0022">
        <w:rPr>
          <w:b/>
          <w:lang w:val="en-GB"/>
        </w:rPr>
        <w:t>Availability of marks</w:t>
      </w:r>
    </w:p>
    <w:p w14:paraId="66CC1E39" w14:textId="77777777" w:rsidR="00164A2F" w:rsidRDefault="00164A2F" w:rsidP="00E91577">
      <w:pPr>
        <w:jc w:val="center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5233"/>
      </w:tblGrid>
      <w:tr w:rsidR="00164A2F" w:rsidRPr="00532AA2" w14:paraId="5414DCEB" w14:textId="77777777" w:rsidTr="00532AA2">
        <w:tc>
          <w:tcPr>
            <w:tcW w:w="3888" w:type="dxa"/>
            <w:shd w:val="clear" w:color="auto" w:fill="auto"/>
          </w:tcPr>
          <w:p w14:paraId="3FB0673E" w14:textId="77777777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>First semester exams</w:t>
            </w:r>
          </w:p>
        </w:tc>
        <w:tc>
          <w:tcPr>
            <w:tcW w:w="5324" w:type="dxa"/>
            <w:shd w:val="clear" w:color="auto" w:fill="auto"/>
          </w:tcPr>
          <w:p w14:paraId="6D759CFF" w14:textId="7A8C1FD0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 xml:space="preserve">By </w:t>
            </w:r>
            <w:r w:rsidR="00622627">
              <w:rPr>
                <w:lang w:val="en-GB"/>
              </w:rPr>
              <w:t>22nd</w:t>
            </w:r>
            <w:r w:rsidR="000818D1">
              <w:rPr>
                <w:lang w:val="en-GB"/>
              </w:rPr>
              <w:t xml:space="preserve"> </w:t>
            </w:r>
            <w:r w:rsidR="00622627">
              <w:rPr>
                <w:lang w:val="en-GB"/>
              </w:rPr>
              <w:t xml:space="preserve">January </w:t>
            </w:r>
            <w:r w:rsidR="003A3582" w:rsidRPr="003A3582">
              <w:rPr>
                <w:lang w:val="en-GB"/>
              </w:rPr>
              <w:t>202</w:t>
            </w:r>
            <w:r w:rsidR="00622627">
              <w:rPr>
                <w:lang w:val="en-GB"/>
              </w:rPr>
              <w:t>6</w:t>
            </w:r>
          </w:p>
        </w:tc>
      </w:tr>
      <w:tr w:rsidR="00164A2F" w:rsidRPr="00532AA2" w14:paraId="5275E1C8" w14:textId="77777777" w:rsidTr="00532AA2">
        <w:tc>
          <w:tcPr>
            <w:tcW w:w="3888" w:type="dxa"/>
            <w:shd w:val="clear" w:color="auto" w:fill="auto"/>
          </w:tcPr>
          <w:p w14:paraId="3F6C0DFF" w14:textId="77777777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>Second semester exams</w:t>
            </w:r>
          </w:p>
        </w:tc>
        <w:tc>
          <w:tcPr>
            <w:tcW w:w="5324" w:type="dxa"/>
            <w:shd w:val="clear" w:color="auto" w:fill="auto"/>
          </w:tcPr>
          <w:p w14:paraId="2F61B552" w14:textId="612D958F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 xml:space="preserve">By </w:t>
            </w:r>
            <w:r w:rsidR="00622627">
              <w:rPr>
                <w:lang w:val="en-GB"/>
              </w:rPr>
              <w:t>18</w:t>
            </w:r>
            <w:r w:rsidR="000818D1" w:rsidRPr="000818D1">
              <w:rPr>
                <w:vertAlign w:val="superscript"/>
                <w:lang w:val="en-GB"/>
              </w:rPr>
              <w:t>th</w:t>
            </w:r>
            <w:r w:rsidR="003A3582" w:rsidRPr="003A3582">
              <w:rPr>
                <w:lang w:val="en-GB"/>
              </w:rPr>
              <w:t xml:space="preserve"> Jun</w:t>
            </w:r>
            <w:r w:rsidR="000818D1">
              <w:rPr>
                <w:lang w:val="en-GB"/>
              </w:rPr>
              <w:t>e</w:t>
            </w:r>
            <w:r w:rsidR="003A3582" w:rsidRPr="003A3582">
              <w:rPr>
                <w:lang w:val="en-GB"/>
              </w:rPr>
              <w:t xml:space="preserve"> 202</w:t>
            </w:r>
            <w:r w:rsidR="00622627">
              <w:rPr>
                <w:lang w:val="en-GB"/>
              </w:rPr>
              <w:t>6</w:t>
            </w:r>
          </w:p>
        </w:tc>
      </w:tr>
      <w:tr w:rsidR="00164A2F" w:rsidRPr="00532AA2" w14:paraId="0C77930B" w14:textId="77777777" w:rsidTr="00532AA2">
        <w:tc>
          <w:tcPr>
            <w:tcW w:w="3888" w:type="dxa"/>
            <w:shd w:val="clear" w:color="auto" w:fill="auto"/>
          </w:tcPr>
          <w:p w14:paraId="0F638B14" w14:textId="77777777" w:rsidR="00164A2F" w:rsidRPr="00532AA2" w:rsidRDefault="008F0022" w:rsidP="008F0022">
            <w:pPr>
              <w:rPr>
                <w:lang w:val="en-GB"/>
              </w:rPr>
            </w:pPr>
            <w:r w:rsidRPr="00532AA2">
              <w:rPr>
                <w:lang w:val="en-GB"/>
              </w:rPr>
              <w:t>Re-sits</w:t>
            </w:r>
          </w:p>
        </w:tc>
        <w:tc>
          <w:tcPr>
            <w:tcW w:w="5324" w:type="dxa"/>
            <w:shd w:val="clear" w:color="auto" w:fill="auto"/>
          </w:tcPr>
          <w:p w14:paraId="78DB3470" w14:textId="628772E4" w:rsidR="00164A2F" w:rsidRPr="00532AA2" w:rsidRDefault="008F0022" w:rsidP="008F0022">
            <w:pPr>
              <w:rPr>
                <w:lang w:val="en-GB"/>
              </w:rPr>
            </w:pPr>
            <w:r w:rsidRPr="00532AA2">
              <w:rPr>
                <w:lang w:val="en-GB"/>
              </w:rPr>
              <w:t xml:space="preserve">By </w:t>
            </w:r>
            <w:r w:rsidR="000818D1">
              <w:rPr>
                <w:lang w:val="en-GB"/>
              </w:rPr>
              <w:t>2</w:t>
            </w:r>
            <w:r w:rsidR="00622627">
              <w:rPr>
                <w:lang w:val="en-GB"/>
              </w:rPr>
              <w:t>0</w:t>
            </w:r>
            <w:r w:rsidR="000818D1" w:rsidRPr="000818D1">
              <w:rPr>
                <w:vertAlign w:val="superscript"/>
                <w:lang w:val="en-GB"/>
              </w:rPr>
              <w:t>st</w:t>
            </w:r>
            <w:r w:rsidR="000818D1">
              <w:rPr>
                <w:lang w:val="en-GB"/>
              </w:rPr>
              <w:t xml:space="preserve"> – </w:t>
            </w:r>
            <w:r w:rsidR="00622627">
              <w:rPr>
                <w:lang w:val="en-GB"/>
              </w:rPr>
              <w:t>29</w:t>
            </w:r>
            <w:r w:rsidR="000818D1" w:rsidRPr="000818D1">
              <w:rPr>
                <w:vertAlign w:val="superscript"/>
                <w:lang w:val="en-GB"/>
              </w:rPr>
              <w:t>th</w:t>
            </w:r>
            <w:r w:rsidR="000818D1">
              <w:rPr>
                <w:lang w:val="en-GB"/>
              </w:rPr>
              <w:t xml:space="preserve"> August </w:t>
            </w:r>
            <w:r w:rsidR="003A3582">
              <w:rPr>
                <w:lang w:val="en-GB"/>
              </w:rPr>
              <w:t>202</w:t>
            </w:r>
            <w:r w:rsidR="00622627">
              <w:rPr>
                <w:lang w:val="en-GB"/>
              </w:rPr>
              <w:t>6</w:t>
            </w:r>
          </w:p>
        </w:tc>
      </w:tr>
    </w:tbl>
    <w:p w14:paraId="6250C544" w14:textId="77777777" w:rsidR="00684876" w:rsidRPr="00684876" w:rsidRDefault="00684876">
      <w:pPr>
        <w:rPr>
          <w:lang w:val="en-GB"/>
        </w:rPr>
      </w:pPr>
    </w:p>
    <w:sectPr w:rsidR="00684876" w:rsidRPr="0068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76"/>
    <w:rsid w:val="000814AC"/>
    <w:rsid w:val="000818D1"/>
    <w:rsid w:val="00102D99"/>
    <w:rsid w:val="00164A2F"/>
    <w:rsid w:val="00184ECE"/>
    <w:rsid w:val="001E2ED4"/>
    <w:rsid w:val="00276743"/>
    <w:rsid w:val="002B20BE"/>
    <w:rsid w:val="003A3582"/>
    <w:rsid w:val="003E6E1E"/>
    <w:rsid w:val="00414227"/>
    <w:rsid w:val="00461F1B"/>
    <w:rsid w:val="00532AA2"/>
    <w:rsid w:val="00554C28"/>
    <w:rsid w:val="005753B3"/>
    <w:rsid w:val="005968DE"/>
    <w:rsid w:val="005A14BB"/>
    <w:rsid w:val="00622627"/>
    <w:rsid w:val="00646597"/>
    <w:rsid w:val="00684876"/>
    <w:rsid w:val="006D0669"/>
    <w:rsid w:val="008F0022"/>
    <w:rsid w:val="00991080"/>
    <w:rsid w:val="009C376E"/>
    <w:rsid w:val="00A60B66"/>
    <w:rsid w:val="00AB08D6"/>
    <w:rsid w:val="00AE4CB8"/>
    <w:rsid w:val="00C250C6"/>
    <w:rsid w:val="00C30E3C"/>
    <w:rsid w:val="00C720C3"/>
    <w:rsid w:val="00CA2BBC"/>
    <w:rsid w:val="00D51AC3"/>
    <w:rsid w:val="00DF01D8"/>
    <w:rsid w:val="00E04B86"/>
    <w:rsid w:val="00E91577"/>
    <w:rsid w:val="00F2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E92F0"/>
  <w15:chartTrackingRefBased/>
  <w15:docId w15:val="{C2256047-D1AD-498A-AEA5-2D777DF4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6848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4E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.ie/artsoc/mla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arta.giralt@ul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_activity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20" ma:contentTypeDescription="Create a new document." ma:contentTypeScope="" ma:versionID="0c9c50ae04457fbc8a3c56866bc119c7">
  <xsd:schema xmlns:xsd="http://www.w3.org/2001/XMLSchema" xmlns:xs="http://www.w3.org/2001/XMLSchema" xmlns:p="http://schemas.microsoft.com/office/2006/metadata/properties" xmlns:ns3="43023927-f72a-40d9-82ec-f3f2d80d180b" xmlns:ns4="bda90d89-8edc-45c0-9231-e7d028992c4b" targetNamespace="http://schemas.microsoft.com/office/2006/metadata/properties" ma:root="true" ma:fieldsID="b1b4febee4728b1dcbff3a203cad1d65" ns3:_="" ns4:_="">
    <xsd:import namespace="43023927-f72a-40d9-82ec-f3f2d80d180b"/>
    <xsd:import namespace="bda90d89-8edc-45c0-9231-e7d028992c4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0d89-8edc-45c0-9231-e7d028992c4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87DDE-69F1-4C52-923D-854C58FDE0EC}">
  <ds:schemaRefs>
    <ds:schemaRef ds:uri="http://schemas.microsoft.com/office/2006/metadata/properties"/>
    <ds:schemaRef ds:uri="http://schemas.microsoft.com/office/infopath/2007/PartnerControls"/>
    <ds:schemaRef ds:uri="43023927-f72a-40d9-82ec-f3f2d80d180b"/>
  </ds:schemaRefs>
</ds:datastoreItem>
</file>

<file path=customXml/itemProps2.xml><?xml version="1.0" encoding="utf-8"?>
<ds:datastoreItem xmlns:ds="http://schemas.openxmlformats.org/officeDocument/2006/customXml" ds:itemID="{DFE578A4-A7ED-40C2-8588-2D9F9C462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FAB4D-B91D-4460-B83D-EB35A2A4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bda90d89-8edc-45c0-9231-e7d028992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084b924-3ab4-4116-9251-9939f695e54c}" enabled="0" method="" siteId="{0084b924-3ab4-4116-9251-9939f695e5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3 to the AEL Agreement</vt:lpstr>
      <vt:lpstr>Annex 3 to the AEL Agreement</vt:lpstr>
    </vt:vector>
  </TitlesOfParts>
  <Company>Hogeschool Gent</Company>
  <LinksUpToDate>false</LinksUpToDate>
  <CharactersWithSpaces>1250</CharactersWithSpaces>
  <SharedDoc>false</SharedDoc>
  <HLinks>
    <vt:vector size="12" baseType="variant"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https://www.ul.ie/artsoc/mlal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mailto:marta.giralt@ul.ie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 to the AEL Agreement</dc:title>
  <dc:subject/>
  <dc:creator>Joost Buysschaert</dc:creator>
  <cp:keywords/>
  <cp:lastModifiedBy>Marta.Giralt</cp:lastModifiedBy>
  <cp:revision>3</cp:revision>
  <dcterms:created xsi:type="dcterms:W3CDTF">2025-06-24T18:19:00Z</dcterms:created>
  <dcterms:modified xsi:type="dcterms:W3CDTF">2025-06-24T18:20:00Z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